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320678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2C5712" w:rsidRPr="002C5712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Vietnam Motor Show</w:t>
      </w:r>
    </w:p>
    <w:p w:rsidR="00662103" w:rsidRPr="002D501C" w:rsidRDefault="008229FD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8229F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C5712" w:rsidRPr="002C571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越南汽機車展覽會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662103" w:rsidRPr="008446D8" w:rsidRDefault="00C35E21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2C5712" w:rsidRPr="002C5712">
        <w:rPr>
          <w:rFonts w:ascii="Calibri" w:eastAsia="新細明體" w:hAnsi="Calibri" w:cs="Arial"/>
          <w:bCs/>
          <w:sz w:val="20"/>
          <w:szCs w:val="20"/>
        </w:rPr>
        <w:t>VNI0184474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C62EA9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2C571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2950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2C5712" w:rsidRDefault="002C5712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18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</w:t>
            </w:r>
            <w:r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5346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 w:rsidR="00F8730F" w:rsidRPr="00C51BB6" w:rsidRDefault="008450ED" w:rsidP="00CC644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FB7356" w:rsidRPr="00FB7356">
              <w:rPr>
                <w:rFonts w:ascii="新細明體" w:hAnsi="新細明體" w:hint="eastAsia"/>
                <w:b/>
                <w:sz w:val="20"/>
                <w:szCs w:val="20"/>
              </w:rPr>
              <w:t>接待桌</w:t>
            </w:r>
            <w:r w:rsidR="00CC6442">
              <w:rPr>
                <w:rFonts w:ascii="新細明體" w:hAnsi="新細明體" w:hint="eastAsia"/>
                <w:b/>
                <w:sz w:val="20"/>
                <w:szCs w:val="20"/>
              </w:rPr>
              <w:t>*1、</w:t>
            </w:r>
            <w:r w:rsidR="00FB7356" w:rsidRPr="00FB7356">
              <w:rPr>
                <w:rFonts w:ascii="新細明體" w:hAnsi="新細明體" w:hint="eastAsia"/>
                <w:b/>
                <w:sz w:val="20"/>
                <w:szCs w:val="20"/>
              </w:rPr>
              <w:t>椅子</w:t>
            </w:r>
            <w:r w:rsidR="00CC6442">
              <w:rPr>
                <w:rFonts w:ascii="新細明體" w:hAnsi="新細明體" w:hint="eastAsia"/>
                <w:b/>
                <w:sz w:val="20"/>
                <w:szCs w:val="20"/>
              </w:rPr>
              <w:t>*2、</w:t>
            </w:r>
            <w:r w:rsidR="00FB7356" w:rsidRPr="00FB7356">
              <w:rPr>
                <w:rFonts w:ascii="新細明體" w:hAnsi="新細明體" w:hint="eastAsia"/>
                <w:b/>
                <w:sz w:val="20"/>
                <w:szCs w:val="20"/>
              </w:rPr>
              <w:t>燈光</w:t>
            </w:r>
            <w:r w:rsidR="00CC6442">
              <w:rPr>
                <w:rFonts w:ascii="新細明體" w:hAnsi="新細明體" w:hint="eastAsia"/>
                <w:b/>
                <w:sz w:val="20"/>
                <w:szCs w:val="20"/>
              </w:rPr>
              <w:t>*2</w:t>
            </w:r>
            <w:bookmarkStart w:id="0" w:name="_GoBack"/>
            <w:bookmarkEnd w:id="0"/>
            <w:r w:rsidR="00CC644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FB7356" w:rsidRPr="00FB7356">
              <w:rPr>
                <w:rFonts w:ascii="新細明體" w:hAnsi="新細明體" w:hint="eastAsia"/>
                <w:b/>
                <w:sz w:val="20"/>
                <w:szCs w:val="20"/>
              </w:rPr>
              <w:t>地毯*1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C571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2C5712" w:rsidRPr="002C571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越南汽機車展覽會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2C5712" w:rsidRPr="002C5712">
        <w:rPr>
          <w:rFonts w:ascii="Calibri" w:eastAsia="標楷體" w:hAnsi="Calibri" w:hint="eastAsia"/>
          <w:b/>
          <w:color w:val="002060"/>
          <w:sz w:val="20"/>
          <w:szCs w:val="20"/>
        </w:rPr>
        <w:t>越南汽機車展覽會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4" w:rsidRDefault="00A461B4">
      <w:r>
        <w:separator/>
      </w:r>
    </w:p>
  </w:endnote>
  <w:endnote w:type="continuationSeparator" w:id="0">
    <w:p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4" w:rsidRDefault="00A461B4">
      <w:r>
        <w:separator/>
      </w:r>
    </w:p>
  </w:footnote>
  <w:footnote w:type="continuationSeparator" w:id="0">
    <w:p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C571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0950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149FF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2E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C6442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42C02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B7356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D0BC3F0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AEC1-00FB-49D0-99E9-EC16238B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8</cp:revision>
  <cp:lastPrinted>2016-06-15T04:00:00Z</cp:lastPrinted>
  <dcterms:created xsi:type="dcterms:W3CDTF">2019-08-01T07:40:00Z</dcterms:created>
  <dcterms:modified xsi:type="dcterms:W3CDTF">2019-08-01T08:47:00Z</dcterms:modified>
</cp:coreProperties>
</file>